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AE11DC" w:rsidP="00997F82">
      <w:pPr>
        <w:spacing w:after="0" w:line="240" w:lineRule="auto"/>
        <w:jc w:val="center"/>
        <w:rPr>
          <w:rFonts w:ascii="Arial" w:eastAsia="Times New Roman" w:hAnsi="Arial" w:cs="Arial"/>
          <w:b/>
          <w:sz w:val="28"/>
          <w:szCs w:val="20"/>
        </w:rPr>
      </w:pPr>
      <w:commentRangeStart w:id="0"/>
      <w:commentRangeEnd w:id="0"/>
      <w:r>
        <w:rPr>
          <w:rStyle w:val="CommentReference"/>
          <w:rFonts w:eastAsia="Times New Roman" w:cs="Times New Roman"/>
        </w:rPr>
        <w:commentReference w:id="0"/>
      </w:r>
    </w:p>
    <w:p w14:paraId="36AF5F37" w14:textId="77777777" w:rsidR="00997F82" w:rsidRPr="00C13613" w:rsidRDefault="00997F82" w:rsidP="008D3869">
      <w:pPr>
        <w:spacing w:after="0" w:line="240" w:lineRule="auto"/>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B51D2B0" w:rsidR="00997F82" w:rsidRPr="003C2452" w:rsidRDefault="008D3869"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Hontianske Poiplie</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057C403" w:rsidR="00997F82" w:rsidRDefault="008D3869"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kód výzvy: IROP-CLLD-X293-511-001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2A7E63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84AD7">
            <w:rPr>
              <w:rFonts w:ascii="Arial" w:hAnsi="Arial" w:cs="Arial"/>
              <w:b/>
              <w:sz w:val="22"/>
            </w:rPr>
            <w:t>5.1.1 Zvýšenie zamestnanosti na miestnej úrovni podporou podnikania a inovácií</w:t>
          </w:r>
        </w:sdtContent>
      </w:sdt>
    </w:p>
    <w:p w14:paraId="266737C6" w14:textId="1CCF49E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84AD7">
            <w:rPr>
              <w:rFonts w:ascii="Arial" w:hAnsi="Arial" w:cs="Arial"/>
              <w:sz w:val="22"/>
            </w:rPr>
            <w:t>A1 Podpora podnikania a inovácií</w:t>
          </w:r>
        </w:sdtContent>
      </w:sdt>
    </w:p>
    <w:p w14:paraId="60D37D52" w14:textId="4127E89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r w:rsidR="00884AD7">
        <w:rPr>
          <w:rFonts w:ascii="Arial" w:hAnsi="Arial" w:cs="Arial"/>
          <w:b/>
          <w:sz w:val="22"/>
        </w:rPr>
        <w:t>Schéma minimálnej pomoci na podporu mikro a malých podnikov (ďalej len "schéma pomoci")</w:t>
      </w:r>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837AB6D"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884AD7">
        <w:rPr>
          <w:rFonts w:ascii="Arial" w:hAnsi="Arial" w:cs="Arial"/>
          <w:i/>
          <w:sz w:val="22"/>
        </w:rPr>
        <w:t>Hontianske Poiplie</w:t>
      </w:r>
      <w:r w:rsidRPr="00B50BAE">
        <w:rPr>
          <w:rFonts w:ascii="Arial" w:hAnsi="Arial" w:cs="Arial"/>
          <w:sz w:val="22"/>
        </w:rPr>
        <w:t xml:space="preserve"> </w:t>
      </w:r>
    </w:p>
    <w:p w14:paraId="5C40D1B0" w14:textId="230D19BB"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884AD7">
        <w:rPr>
          <w:rFonts w:ascii="Arial" w:hAnsi="Arial" w:cs="Arial"/>
          <w:i/>
          <w:sz w:val="22"/>
        </w:rPr>
        <w:t>Cesta Slobody 466/44, 991 28 Vinica</w:t>
      </w:r>
    </w:p>
    <w:p w14:paraId="3DB92461" w14:textId="48006D68"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877D62A"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12T00:00:00Z">
            <w:dateFormat w:val="d. M. yyyy"/>
            <w:lid w:val="sk-SK"/>
            <w:storeMappedDataAs w:val="dateTime"/>
            <w:calendar w:val="gregorian"/>
          </w:date>
        </w:sdtPr>
        <w:sdtEndPr/>
        <w:sdtContent>
          <w:r w:rsidR="00B4254C">
            <w:rPr>
              <w:rFonts w:ascii="Arial" w:hAnsi="Arial" w:cs="Arial"/>
              <w:sz w:val="22"/>
            </w:rPr>
            <w:t>12. 7. 2021</w:t>
          </w:r>
        </w:sdtContent>
      </w:sdt>
    </w:p>
    <w:p w14:paraId="532ABE8D" w14:textId="25E2159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250CE5">
        <w:rPr>
          <w:rFonts w:ascii="Arial" w:hAnsi="Arial" w:cs="Arial"/>
          <w:sz w:val="22"/>
        </w:rPr>
        <w:t xml:space="preserve"> </w:t>
      </w:r>
      <w:hyperlink r:id="rId10" w:history="1">
        <w:r w:rsidR="00250CE5" w:rsidRPr="00EE6F4C">
          <w:rPr>
            <w:rStyle w:val="Hyperlink"/>
            <w:rFonts w:cs="Arial"/>
            <w:sz w:val="20"/>
          </w:rPr>
          <w:t>http://www.hontianskepoiplie.sk/vyzvy.html</w:t>
        </w:r>
      </w:hyperlink>
      <w:r w:rsidRPr="006875BA">
        <w:rPr>
          <w:rFonts w:ascii="Arial" w:hAnsi="Arial" w:cs="Arial"/>
          <w:sz w:val="22"/>
        </w:rPr>
        <w:t xml:space="preserve"> </w:t>
      </w:r>
      <w:r w:rsidRPr="00D01EF0">
        <w:rPr>
          <w:rFonts w:ascii="Arial" w:hAnsi="Arial" w:cs="Arial"/>
          <w:sz w:val="22"/>
        </w:rPr>
        <w:t>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1" w:history="1">
        <w:r w:rsidRPr="006875BA">
          <w:rPr>
            <w:rStyle w:val="Hyperlink"/>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36970A8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1D7848">
        <w:rPr>
          <w:rFonts w:ascii="Arial" w:hAnsi="Arial" w:cs="Arial"/>
          <w:b/>
          <w:sz w:val="22"/>
        </w:rPr>
        <w:t>250 000,00</w:t>
      </w:r>
      <w:r w:rsidR="001D7848">
        <w:rPr>
          <w:rStyle w:val="CommentReference"/>
          <w:rFonts w:eastAsia="Times New Roman" w:cs="Times New Roman"/>
        </w:rPr>
        <w:t xml:space="preserve"> </w:t>
      </w:r>
      <w:r w:rsidR="001D7848" w:rsidRPr="001D7848">
        <w:rPr>
          <w:rStyle w:val="CommentReference"/>
          <w:rFonts w:ascii="Arial" w:eastAsia="Times New Roman" w:hAnsi="Arial" w:cs="Arial"/>
          <w:b/>
          <w:sz w:val="22"/>
          <w:szCs w:val="22"/>
        </w:rPr>
        <w:t>E</w:t>
      </w:r>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A4785A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76D5A">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76D5A">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383A79" w14:textId="77777777" w:rsidR="00657AD7" w:rsidRDefault="00657AD7" w:rsidP="00657AD7">
      <w:pPr>
        <w:pStyle w:val="CommentText"/>
        <w:rPr>
          <w:rFonts w:ascii="Arial" w:hAnsi="Arial" w:cs="Arial"/>
          <w:sz w:val="22"/>
        </w:rPr>
      </w:pPr>
    </w:p>
    <w:p w14:paraId="4F9827B5" w14:textId="77777777" w:rsidR="00657AD7" w:rsidRPr="00B4254C" w:rsidRDefault="00657AD7" w:rsidP="00657AD7">
      <w:pPr>
        <w:pStyle w:val="CommentText"/>
      </w:pPr>
      <w:r w:rsidRPr="00B4254C">
        <w:rPr>
          <w:rFonts w:ascii="Arial" w:hAnsi="Arial" w:cs="Arial"/>
          <w:sz w:val="22"/>
        </w:rPr>
        <w:t>Výzvou definované systémy financovania sú určené pre všetky typy oprávnených žiadateľov.</w:t>
      </w:r>
    </w:p>
    <w:p w14:paraId="383C8DFB" w14:textId="79FFF804"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FF46D7">
        <w:tc>
          <w:tcPr>
            <w:tcW w:w="3070" w:type="dxa"/>
            <w:shd w:val="clear" w:color="auto" w:fill="auto"/>
            <w:vAlign w:val="center"/>
          </w:tcPr>
          <w:p w14:paraId="71B31EE8" w14:textId="6BD072A2" w:rsidR="00997F82" w:rsidRPr="00FF46D7" w:rsidRDefault="0060479B" w:rsidP="00016DEA">
            <w:pPr>
              <w:spacing w:before="60" w:after="60" w:line="240" w:lineRule="auto"/>
              <w:jc w:val="center"/>
              <w:outlineLvl w:val="0"/>
              <w:rPr>
                <w:rFonts w:ascii="Arial" w:hAnsi="Arial" w:cs="Arial"/>
                <w:sz w:val="20"/>
                <w:szCs w:val="20"/>
              </w:rPr>
            </w:pPr>
            <w:r>
              <w:rPr>
                <w:rFonts w:ascii="Arial" w:hAnsi="Arial" w:cs="Arial"/>
                <w:sz w:val="20"/>
                <w:szCs w:val="20"/>
              </w:rPr>
              <w:t>20.09.2021</w:t>
            </w:r>
          </w:p>
        </w:tc>
        <w:tc>
          <w:tcPr>
            <w:tcW w:w="3070" w:type="dxa"/>
            <w:shd w:val="clear" w:color="auto" w:fill="auto"/>
            <w:vAlign w:val="center"/>
          </w:tcPr>
          <w:p w14:paraId="7FB5A443" w14:textId="0A7869BE" w:rsidR="00997F82" w:rsidRPr="00FF46D7" w:rsidRDefault="0060479B" w:rsidP="00016DEA">
            <w:pPr>
              <w:spacing w:before="60" w:after="60" w:line="240" w:lineRule="auto"/>
              <w:jc w:val="center"/>
              <w:outlineLvl w:val="0"/>
              <w:rPr>
                <w:rFonts w:ascii="Arial" w:hAnsi="Arial" w:cs="Arial"/>
                <w:sz w:val="20"/>
                <w:szCs w:val="20"/>
              </w:rPr>
            </w:pPr>
            <w:r>
              <w:rPr>
                <w:rFonts w:ascii="Arial" w:hAnsi="Arial" w:cs="Arial"/>
                <w:sz w:val="20"/>
                <w:szCs w:val="20"/>
              </w:rPr>
              <w:t>22.11.2021</w:t>
            </w:r>
          </w:p>
        </w:tc>
        <w:tc>
          <w:tcPr>
            <w:tcW w:w="3494" w:type="dxa"/>
            <w:shd w:val="clear" w:color="auto" w:fill="auto"/>
          </w:tcPr>
          <w:p w14:paraId="766B9373" w14:textId="1DF61E9E" w:rsidR="00997F82" w:rsidRPr="00FF46D7" w:rsidRDefault="00997F82" w:rsidP="00016DEA">
            <w:pPr>
              <w:spacing w:before="60" w:after="60" w:line="240" w:lineRule="auto"/>
              <w:jc w:val="center"/>
              <w:outlineLvl w:val="0"/>
              <w:rPr>
                <w:rFonts w:ascii="Arial" w:hAnsi="Arial" w:cs="Arial"/>
                <w:sz w:val="20"/>
                <w:szCs w:val="20"/>
              </w:rPr>
            </w:pPr>
            <w:r w:rsidRPr="00FF46D7">
              <w:rPr>
                <w:rFonts w:ascii="Arial" w:hAnsi="Arial" w:cs="Arial"/>
                <w:sz w:val="20"/>
                <w:szCs w:val="20"/>
              </w:rPr>
              <w:t xml:space="preserve">Ďalšie hodnotiace kolá budú uzatvárané v intervale </w:t>
            </w:r>
            <w:r w:rsidR="00FF46D7">
              <w:rPr>
                <w:rFonts w:ascii="Arial" w:hAnsi="Arial" w:cs="Arial"/>
                <w:sz w:val="20"/>
                <w:szCs w:val="20"/>
              </w:rPr>
              <w:t>2</w:t>
            </w:r>
            <w:r w:rsidRPr="00FF46D7">
              <w:rPr>
                <w:rFonts w:ascii="Arial" w:hAnsi="Arial" w:cs="Arial"/>
                <w:sz w:val="20"/>
                <w:szCs w:val="20"/>
              </w:rPr>
              <w:t xml:space="preserve"> mesiacov od predchádzajúceho hodnotiaceho kola a to vždy k </w:t>
            </w:r>
            <w:r w:rsidR="00FF46D7">
              <w:rPr>
                <w:rFonts w:ascii="Arial" w:hAnsi="Arial" w:cs="Arial"/>
                <w:sz w:val="20"/>
                <w:szCs w:val="20"/>
              </w:rPr>
              <w:t>20</w:t>
            </w:r>
            <w:r w:rsidRPr="00FF46D7">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ListParagraph"/>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ListParagraph"/>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ListParagraph"/>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373F142"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2" w:history="1">
              <w:r w:rsidRPr="00A20462">
                <w:rPr>
                  <w:rStyle w:val="Hyperlink"/>
                  <w:rFonts w:cs="Arial"/>
                  <w:bCs/>
                  <w:sz w:val="20"/>
                  <w:szCs w:val="20"/>
                </w:rPr>
                <w:t>https://rpo.statistics.sk</w:t>
              </w:r>
            </w:hyperlink>
            <w:r w:rsidR="0021172D">
              <w:rPr>
                <w:rStyle w:val="Hyperlink"/>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Oprávnenými žiadateľmi v rámci tejto výzvy sú mikro a malé podniky.</w:t>
            </w:r>
          </w:p>
          <w:p w14:paraId="035CC8AC" w14:textId="77777777" w:rsidR="00997F82" w:rsidRPr="00A2046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ListParagraph"/>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51EFF6B" w14:textId="00E906BC" w:rsidR="0010661E" w:rsidRPr="00BD22B9" w:rsidRDefault="00997F82" w:rsidP="00BD22B9">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10661E">
              <w:rPr>
                <w:rFonts w:ascii="Arial" w:hAnsi="Arial" w:cs="Arial"/>
                <w:sz w:val="20"/>
                <w:szCs w:val="20"/>
                <w:lang w:eastAsia="cs-CZ"/>
              </w:rPr>
              <w:t>.</w:t>
            </w:r>
          </w:p>
          <w:p w14:paraId="137800A4"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9702D9B" w:rsidR="00997F82" w:rsidRPr="00C91098" w:rsidRDefault="00997F82" w:rsidP="0010661E">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w:t>
            </w:r>
            <w:r w:rsidR="0010661E">
              <w:rPr>
                <w:rFonts w:ascii="Arial" w:hAnsi="Arial" w:cs="Arial"/>
                <w:bCs/>
                <w:sz w:val="20"/>
                <w:szCs w:val="20"/>
              </w:rPr>
              <w:t>a ŽoPr a predloženej prílohy.</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1C2DCCD0" w:rsidR="00997F82" w:rsidRPr="00C24E01" w:rsidRDefault="00997F82" w:rsidP="00C24E01">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sidRPr="00C24E01">
              <w:rPr>
                <w:rFonts w:ascii="Arial" w:hAnsi="Arial" w:cs="Arial"/>
                <w:bCs/>
                <w:sz w:val="20"/>
                <w:szCs w:val="20"/>
              </w:rPr>
              <w:t xml:space="preserve">a to za </w:t>
            </w:r>
            <w:r w:rsidRPr="00C24E01">
              <w:rPr>
                <w:rFonts w:ascii="Arial" w:hAnsi="Arial" w:cs="Arial"/>
                <w:bCs/>
                <w:sz w:val="20"/>
                <w:szCs w:val="20"/>
              </w:rPr>
              <w:t>všetkých členov štatutárneho orgánu žiadateľa, prokuristu/-ov a osoby splnomocnen</w:t>
            </w:r>
            <w:r w:rsidR="00AC36A2" w:rsidRPr="00C24E01">
              <w:rPr>
                <w:rFonts w:ascii="Arial" w:hAnsi="Arial" w:cs="Arial"/>
                <w:bCs/>
                <w:sz w:val="20"/>
                <w:szCs w:val="20"/>
              </w:rPr>
              <w:t>é</w:t>
            </w:r>
            <w:r w:rsidRPr="00C24E01">
              <w:rPr>
                <w:rFonts w:ascii="Arial" w:hAnsi="Arial" w:cs="Arial"/>
                <w:bCs/>
                <w:sz w:val="20"/>
                <w:szCs w:val="20"/>
              </w:rPr>
              <w:t xml:space="preserve"> zastupovať žiadateľa v schvaľovacom procese ŽoPr</w:t>
            </w:r>
            <w:r w:rsidR="00C94378" w:rsidRPr="00C24E01">
              <w:rPr>
                <w:rFonts w:ascii="Arial" w:hAnsi="Arial" w:cs="Arial"/>
                <w:bCs/>
                <w:sz w:val="20"/>
                <w:szCs w:val="20"/>
              </w:rPr>
              <w:t>.</w:t>
            </w:r>
          </w:p>
          <w:p w14:paraId="0F52FDA7"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E1B6B63" w:rsidR="00997F82" w:rsidRPr="00006C82" w:rsidRDefault="00997F82" w:rsidP="00006C82">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06C82">
              <w:rPr>
                <w:rFonts w:ascii="Arial" w:hAnsi="Arial" w:cs="Arial"/>
                <w:bCs/>
                <w:sz w:val="20"/>
                <w:szCs w:val="20"/>
              </w:rPr>
              <w:t xml:space="preserve">. </w:t>
            </w:r>
            <w:r w:rsidRPr="00006C82">
              <w:rPr>
                <w:rFonts w:ascii="Arial" w:hAnsi="Arial" w:cs="Arial"/>
                <w:bCs/>
                <w:sz w:val="20"/>
                <w:szCs w:val="20"/>
              </w:rPr>
              <w:t>Osoby sa overia podľa údajov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53163B6F"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Pr="00494B4C">
                  <w:rPr>
                    <w:rStyle w:val="PlaceholderText"/>
                  </w:rPr>
                  <w:t>Vyberte položku.</w:t>
                </w:r>
              </w:sdtContent>
            </w:sdt>
            <w:r w:rsidR="00156C68">
              <w:rPr>
                <w:rFonts w:ascii="Arial" w:hAnsi="Arial" w:cs="Arial"/>
                <w:sz w:val="22"/>
              </w:rPr>
              <w:t>.</w:t>
            </w:r>
          </w:p>
          <w:p w14:paraId="4F0B7C6B"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2859EAF"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sidR="00D85038">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5117F40"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w:t>
            </w:r>
            <w:r w:rsidR="00910ED0">
              <w:rPr>
                <w:rFonts w:ascii="Arial" w:hAnsi="Arial" w:cs="Arial"/>
                <w:bCs/>
                <w:sz w:val="20"/>
                <w:szCs w:val="20"/>
              </w:rPr>
              <w:t xml:space="preserve"> </w:t>
            </w:r>
            <w:r w:rsidR="003814F9">
              <w:rPr>
                <w:rFonts w:ascii="Arial" w:hAnsi="Arial" w:cs="Arial"/>
                <w:bCs/>
                <w:sz w:val="20"/>
                <w:szCs w:val="20"/>
              </w:rPr>
              <w:t>predložením ŽoPr na MAS</w:t>
            </w:r>
            <w:r>
              <w:rPr>
                <w:rFonts w:ascii="Arial" w:hAnsi="Arial" w:cs="Arial"/>
                <w:bCs/>
                <w:sz w:val="20"/>
                <w:szCs w:val="20"/>
              </w:rPr>
              <w:t>.</w:t>
            </w:r>
          </w:p>
          <w:p w14:paraId="3E390E2C"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4" w:history="1">
              <w:r w:rsidRPr="00037ED5">
                <w:rPr>
                  <w:rStyle w:val="Hyperlink"/>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ListParagraph"/>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306171E9"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w:t>
            </w:r>
            <w:r w:rsidRPr="002123FB">
              <w:rPr>
                <w:rFonts w:ascii="Arial" w:hAnsi="Arial" w:cs="Arial"/>
                <w:bCs/>
                <w:sz w:val="20"/>
                <w:szCs w:val="20"/>
              </w:rPr>
              <w:lastRenderedPageBreak/>
              <w:t>o tom, či začali práce na pr</w:t>
            </w:r>
            <w:r w:rsidR="00195A1D">
              <w:rPr>
                <w:rFonts w:ascii="Arial" w:hAnsi="Arial" w:cs="Arial"/>
                <w:bCs/>
                <w:sz w:val="20"/>
                <w:szCs w:val="20"/>
              </w:rPr>
              <w:t xml:space="preserve">ojekte 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2936820D"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w:t>
            </w:r>
            <w:r w:rsidR="00195A1D">
              <w:rPr>
                <w:rFonts w:ascii="Arial" w:hAnsi="Arial" w:cs="Arial"/>
                <w:bCs/>
                <w:sz w:val="20"/>
                <w:szCs w:val="20"/>
              </w:rPr>
              <w:t xml:space="preserve">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3E42E89E"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w:t>
            </w:r>
            <w:r w:rsidR="00365060">
              <w:rPr>
                <w:rFonts w:ascii="Arial" w:hAnsi="Arial" w:cs="Arial"/>
                <w:bCs/>
                <w:sz w:val="20"/>
                <w:szCs w:val="20"/>
              </w:rPr>
              <w:t xml:space="preserve">ateľ túto vystaví až po </w:t>
            </w:r>
            <w:r w:rsidR="003814F9">
              <w:rPr>
                <w:rFonts w:ascii="Arial" w:hAnsi="Arial" w:cs="Arial"/>
                <w:bCs/>
                <w:sz w:val="20"/>
                <w:szCs w:val="20"/>
              </w:rPr>
              <w:t>predložení ŽoPr na MAS.</w:t>
            </w:r>
          </w:p>
          <w:p w14:paraId="493B5A43"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B12C0E8"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r w:rsidR="003814F9">
              <w:rPr>
                <w:rFonts w:ascii="Arial" w:hAnsi="Arial" w:cs="Arial"/>
                <w:bCs/>
                <w:sz w:val="20"/>
                <w:szCs w:val="20"/>
              </w:rPr>
              <w:t>predložením ŽoPr na MAS</w:t>
            </w:r>
            <w:r w:rsidRPr="001F15D0">
              <w:rPr>
                <w:rFonts w:ascii="Arial" w:hAnsi="Arial" w:cs="Arial"/>
                <w:bCs/>
                <w:sz w:val="20"/>
                <w:szCs w:val="20"/>
              </w:rPr>
              <w:t>.</w:t>
            </w:r>
          </w:p>
          <w:bookmarkEnd w:id="3"/>
          <w:p w14:paraId="527B6F86"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08B51547" w:rsidR="00997F82" w:rsidRPr="00AA1928"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AA1928">
              <w:rPr>
                <w:rFonts w:ascii="Arial" w:hAnsi="Arial" w:cs="Arial"/>
                <w:bCs/>
                <w:sz w:val="20"/>
                <w:szCs w:val="20"/>
              </w:rPr>
              <w:t xml:space="preserve"> </w:t>
            </w:r>
            <w:r w:rsidR="00AA1928" w:rsidRPr="00AA1928">
              <w:rPr>
                <w:rFonts w:ascii="Arial" w:hAnsi="Arial" w:cs="Arial"/>
                <w:bCs/>
                <w:sz w:val="20"/>
                <w:szCs w:val="20"/>
              </w:rPr>
              <w:t>(</w:t>
            </w:r>
            <w:r w:rsidR="00AA1928" w:rsidRPr="00AA1928">
              <w:rPr>
                <w:rFonts w:ascii="Arial" w:hAnsi="Arial" w:cs="Arial"/>
                <w:sz w:val="20"/>
                <w:szCs w:val="20"/>
              </w:rPr>
              <w:t>Balog nad Ipľom</w:t>
            </w:r>
            <w:r w:rsidR="00AA1928">
              <w:rPr>
                <w:rFonts w:ascii="Arial" w:hAnsi="Arial" w:cs="Arial"/>
                <w:sz w:val="20"/>
                <w:szCs w:val="20"/>
              </w:rPr>
              <w:t>,</w:t>
            </w:r>
            <w:r w:rsidR="00AA1928" w:rsidRPr="00AA1928">
              <w:rPr>
                <w:rFonts w:ascii="Arial" w:hAnsi="Arial" w:cs="Arial"/>
                <w:sz w:val="20"/>
                <w:szCs w:val="20"/>
              </w:rPr>
              <w:t xml:space="preserve"> Čebovce</w:t>
            </w:r>
            <w:r w:rsidR="00AA1928">
              <w:rPr>
                <w:rFonts w:ascii="Arial" w:hAnsi="Arial" w:cs="Arial"/>
                <w:sz w:val="20"/>
                <w:szCs w:val="20"/>
              </w:rPr>
              <w:t>,</w:t>
            </w:r>
            <w:r w:rsidR="00AA1928" w:rsidRPr="00AA1928">
              <w:rPr>
                <w:rFonts w:ascii="Arial" w:hAnsi="Arial" w:cs="Arial"/>
                <w:sz w:val="20"/>
                <w:szCs w:val="20"/>
              </w:rPr>
              <w:t xml:space="preserve"> Čelovce</w:t>
            </w:r>
            <w:r w:rsidR="00AA1928">
              <w:rPr>
                <w:rFonts w:ascii="Arial" w:hAnsi="Arial" w:cs="Arial"/>
                <w:sz w:val="20"/>
                <w:szCs w:val="20"/>
              </w:rPr>
              <w:t>,</w:t>
            </w:r>
            <w:r w:rsidR="00AA1928" w:rsidRPr="00AA1928">
              <w:rPr>
                <w:rFonts w:ascii="Arial" w:hAnsi="Arial" w:cs="Arial"/>
                <w:sz w:val="20"/>
                <w:szCs w:val="20"/>
              </w:rPr>
              <w:t xml:space="preserve"> Dolinka</w:t>
            </w:r>
            <w:r w:rsidR="00AA1928">
              <w:rPr>
                <w:rFonts w:ascii="Arial" w:hAnsi="Arial" w:cs="Arial"/>
                <w:sz w:val="20"/>
                <w:szCs w:val="20"/>
              </w:rPr>
              <w:t>,</w:t>
            </w:r>
            <w:r w:rsidR="00AA1928" w:rsidRPr="00AA1928">
              <w:rPr>
                <w:rFonts w:ascii="Arial" w:hAnsi="Arial" w:cs="Arial"/>
                <w:sz w:val="20"/>
                <w:szCs w:val="20"/>
              </w:rPr>
              <w:t xml:space="preserve"> Ďurkovce</w:t>
            </w:r>
            <w:r w:rsidR="00AA1928">
              <w:rPr>
                <w:rFonts w:ascii="Arial" w:hAnsi="Arial" w:cs="Arial"/>
                <w:sz w:val="20"/>
                <w:szCs w:val="20"/>
              </w:rPr>
              <w:t>,</w:t>
            </w:r>
            <w:r w:rsidR="00AA1928" w:rsidRPr="00AA1928">
              <w:rPr>
                <w:rFonts w:ascii="Arial" w:hAnsi="Arial" w:cs="Arial"/>
                <w:sz w:val="20"/>
                <w:szCs w:val="20"/>
              </w:rPr>
              <w:t xml:space="preserve"> Hrušov</w:t>
            </w:r>
            <w:r w:rsidR="00AA1928">
              <w:rPr>
                <w:rFonts w:ascii="Arial" w:hAnsi="Arial" w:cs="Arial"/>
                <w:sz w:val="20"/>
                <w:szCs w:val="20"/>
              </w:rPr>
              <w:t>,</w:t>
            </w:r>
            <w:r w:rsidR="00AA1928" w:rsidRPr="00AA1928">
              <w:rPr>
                <w:rFonts w:ascii="Arial" w:hAnsi="Arial" w:cs="Arial"/>
                <w:sz w:val="20"/>
                <w:szCs w:val="20"/>
              </w:rPr>
              <w:t xml:space="preserve"> Ipeľské Predmostie</w:t>
            </w:r>
            <w:r w:rsidR="00AA1928">
              <w:rPr>
                <w:rFonts w:ascii="Arial" w:hAnsi="Arial" w:cs="Arial"/>
                <w:sz w:val="20"/>
                <w:szCs w:val="20"/>
              </w:rPr>
              <w:t>,</w:t>
            </w:r>
            <w:r w:rsidR="00AA1928" w:rsidRPr="00AA1928">
              <w:rPr>
                <w:rFonts w:ascii="Arial" w:hAnsi="Arial" w:cs="Arial"/>
                <w:sz w:val="20"/>
                <w:szCs w:val="20"/>
              </w:rPr>
              <w:t xml:space="preserve"> Kamenné Kosihy</w:t>
            </w:r>
            <w:r w:rsidR="00AA1928">
              <w:rPr>
                <w:rFonts w:ascii="Arial" w:hAnsi="Arial" w:cs="Arial"/>
                <w:sz w:val="20"/>
                <w:szCs w:val="20"/>
              </w:rPr>
              <w:t>,</w:t>
            </w:r>
            <w:r w:rsidR="00AA1928" w:rsidRPr="00AA1928">
              <w:rPr>
                <w:rFonts w:ascii="Arial" w:hAnsi="Arial" w:cs="Arial"/>
                <w:sz w:val="20"/>
                <w:szCs w:val="20"/>
              </w:rPr>
              <w:t xml:space="preserve"> Kleňany</w:t>
            </w:r>
            <w:r w:rsidR="00AA1928">
              <w:rPr>
                <w:rFonts w:ascii="Arial" w:hAnsi="Arial" w:cs="Arial"/>
                <w:sz w:val="20"/>
                <w:szCs w:val="20"/>
              </w:rPr>
              <w:t>,</w:t>
            </w:r>
            <w:r w:rsidR="00AA1928" w:rsidRPr="00AA1928">
              <w:rPr>
                <w:rFonts w:ascii="Arial" w:hAnsi="Arial" w:cs="Arial"/>
                <w:sz w:val="20"/>
                <w:szCs w:val="20"/>
              </w:rPr>
              <w:t xml:space="preserve"> Kosihovce</w:t>
            </w:r>
            <w:r w:rsidR="00AA1928">
              <w:rPr>
                <w:rFonts w:ascii="Arial" w:hAnsi="Arial" w:cs="Arial"/>
                <w:sz w:val="20"/>
                <w:szCs w:val="20"/>
              </w:rPr>
              <w:t>,</w:t>
            </w:r>
            <w:r w:rsidR="00AA1928" w:rsidRPr="00AA1928">
              <w:rPr>
                <w:rFonts w:ascii="Arial" w:hAnsi="Arial" w:cs="Arial"/>
                <w:sz w:val="20"/>
                <w:szCs w:val="20"/>
              </w:rPr>
              <w:t xml:space="preserve"> Kosihy nad Ipľom</w:t>
            </w:r>
            <w:r w:rsidR="00AA1928">
              <w:rPr>
                <w:rFonts w:ascii="Arial" w:hAnsi="Arial" w:cs="Arial"/>
                <w:sz w:val="20"/>
                <w:szCs w:val="20"/>
              </w:rPr>
              <w:t>,</w:t>
            </w:r>
            <w:r w:rsidR="00AA1928" w:rsidRPr="00AA1928">
              <w:rPr>
                <w:rFonts w:ascii="Arial" w:hAnsi="Arial" w:cs="Arial"/>
                <w:sz w:val="20"/>
                <w:szCs w:val="20"/>
              </w:rPr>
              <w:t xml:space="preserve"> Malá Čalomija</w:t>
            </w:r>
            <w:r w:rsidR="00AA1928">
              <w:rPr>
                <w:rFonts w:ascii="Arial" w:hAnsi="Arial" w:cs="Arial"/>
                <w:sz w:val="20"/>
                <w:szCs w:val="20"/>
              </w:rPr>
              <w:t>,</w:t>
            </w:r>
            <w:r w:rsidR="00AA1928" w:rsidRPr="00AA1928">
              <w:rPr>
                <w:rFonts w:ascii="Arial" w:hAnsi="Arial" w:cs="Arial"/>
                <w:sz w:val="20"/>
                <w:szCs w:val="20"/>
              </w:rPr>
              <w:t xml:space="preserve"> Opava</w:t>
            </w:r>
            <w:r w:rsidR="00AA1928">
              <w:rPr>
                <w:rFonts w:ascii="Arial" w:hAnsi="Arial" w:cs="Arial"/>
                <w:sz w:val="20"/>
                <w:szCs w:val="20"/>
              </w:rPr>
              <w:t>,</w:t>
            </w:r>
            <w:r w:rsidR="00AA1928" w:rsidRPr="00AA1928">
              <w:rPr>
                <w:rFonts w:ascii="Arial" w:hAnsi="Arial" w:cs="Arial"/>
                <w:sz w:val="20"/>
                <w:szCs w:val="20"/>
              </w:rPr>
              <w:t xml:space="preserve"> Sečianky</w:t>
            </w:r>
            <w:r w:rsidR="00AA1928">
              <w:rPr>
                <w:rFonts w:ascii="Arial" w:hAnsi="Arial" w:cs="Arial"/>
                <w:sz w:val="20"/>
                <w:szCs w:val="20"/>
              </w:rPr>
              <w:t>,</w:t>
            </w:r>
            <w:r w:rsidR="00AA1928" w:rsidRPr="00AA1928">
              <w:rPr>
                <w:rFonts w:ascii="Arial" w:hAnsi="Arial" w:cs="Arial"/>
                <w:sz w:val="20"/>
                <w:szCs w:val="20"/>
              </w:rPr>
              <w:t xml:space="preserve"> Seľany</w:t>
            </w:r>
            <w:r w:rsidR="00AA1928">
              <w:rPr>
                <w:rFonts w:ascii="Arial" w:hAnsi="Arial" w:cs="Arial"/>
                <w:sz w:val="20"/>
                <w:szCs w:val="20"/>
              </w:rPr>
              <w:t>,</w:t>
            </w:r>
            <w:r w:rsidR="00AA1928" w:rsidRPr="00AA1928">
              <w:rPr>
                <w:rFonts w:ascii="Arial" w:hAnsi="Arial" w:cs="Arial"/>
                <w:sz w:val="20"/>
                <w:szCs w:val="20"/>
              </w:rPr>
              <w:t xml:space="preserve"> Širákov</w:t>
            </w:r>
            <w:r w:rsidR="00AA1928">
              <w:rPr>
                <w:rFonts w:ascii="Arial" w:hAnsi="Arial" w:cs="Arial"/>
                <w:sz w:val="20"/>
                <w:szCs w:val="20"/>
              </w:rPr>
              <w:t>,</w:t>
            </w:r>
            <w:r w:rsidR="00AA1928" w:rsidRPr="00AA1928">
              <w:rPr>
                <w:rFonts w:ascii="Arial" w:hAnsi="Arial" w:cs="Arial"/>
                <w:sz w:val="20"/>
                <w:szCs w:val="20"/>
              </w:rPr>
              <w:t xml:space="preserve"> Trebušovce</w:t>
            </w:r>
            <w:r w:rsidR="00AA1928">
              <w:rPr>
                <w:rFonts w:ascii="Arial" w:hAnsi="Arial" w:cs="Arial"/>
                <w:sz w:val="20"/>
                <w:szCs w:val="20"/>
              </w:rPr>
              <w:t>,</w:t>
            </w:r>
            <w:r w:rsidR="00AA1928" w:rsidRPr="00AA1928">
              <w:rPr>
                <w:rFonts w:ascii="Arial" w:hAnsi="Arial" w:cs="Arial"/>
                <w:sz w:val="20"/>
                <w:szCs w:val="20"/>
              </w:rPr>
              <w:t xml:space="preserve"> Veľká Čalomija</w:t>
            </w:r>
            <w:r w:rsidR="00AA1928">
              <w:rPr>
                <w:rFonts w:ascii="Arial" w:hAnsi="Arial" w:cs="Arial"/>
                <w:sz w:val="20"/>
                <w:szCs w:val="20"/>
              </w:rPr>
              <w:t>,</w:t>
            </w:r>
            <w:r w:rsidR="00AA1928" w:rsidRPr="00AA1928">
              <w:rPr>
                <w:rFonts w:ascii="Arial" w:hAnsi="Arial" w:cs="Arial"/>
                <w:sz w:val="20"/>
                <w:szCs w:val="20"/>
              </w:rPr>
              <w:t xml:space="preserve"> Veľká Ves nad Ipľom</w:t>
            </w:r>
            <w:r w:rsidR="00AA1928">
              <w:rPr>
                <w:rFonts w:ascii="Arial" w:hAnsi="Arial" w:cs="Arial"/>
                <w:sz w:val="20"/>
                <w:szCs w:val="20"/>
              </w:rPr>
              <w:t>,</w:t>
            </w:r>
            <w:r w:rsidR="00AA1928" w:rsidRPr="00AA1928">
              <w:rPr>
                <w:rFonts w:ascii="Arial" w:hAnsi="Arial" w:cs="Arial"/>
                <w:sz w:val="20"/>
                <w:szCs w:val="20"/>
              </w:rPr>
              <w:t xml:space="preserve"> Vinica)</w:t>
            </w:r>
          </w:p>
          <w:p w14:paraId="2ACBDBD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72E9455"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5F34FF">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lastRenderedPageBreak/>
              <w:t>Forma preukázania:</w:t>
            </w:r>
          </w:p>
          <w:p w14:paraId="743836D3"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ListParagraph"/>
              <w:spacing w:before="120" w:after="120" w:line="240" w:lineRule="auto"/>
              <w:ind w:left="85" w:right="85"/>
              <w:contextualSpacing w:val="0"/>
              <w:jc w:val="both"/>
              <w:rPr>
                <w:rStyle w:val="Hyperlink"/>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B4028" w:rsidP="00687273">
            <w:pPr>
              <w:pStyle w:val="ListParagraph"/>
              <w:spacing w:before="120" w:after="120" w:line="240" w:lineRule="auto"/>
              <w:ind w:left="85" w:right="85"/>
              <w:contextualSpacing w:val="0"/>
              <w:jc w:val="both"/>
              <w:rPr>
                <w:rFonts w:ascii="Arial" w:hAnsi="Arial" w:cs="Arial"/>
                <w:bCs/>
                <w:sz w:val="20"/>
                <w:szCs w:val="20"/>
              </w:rPr>
            </w:pPr>
            <w:hyperlink r:id="rId15" w:history="1">
              <w:r w:rsidR="007D58CE" w:rsidRPr="008274DA">
                <w:rPr>
                  <w:rStyle w:val="Hyperlink"/>
                  <w:rFonts w:cs="Arial"/>
                  <w:bCs/>
                  <w:sz w:val="20"/>
                  <w:szCs w:val="20"/>
                </w:rPr>
                <w:t>http://www.mpsr.sk/index.php?navID=1121&amp;navID2=1121&amp;sID=67&amp;id=10956</w:t>
              </w:r>
            </w:hyperlink>
          </w:p>
          <w:p w14:paraId="0D8F5C3C"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lastRenderedPageBreak/>
              <w:t>Finančná analýza projektu</w:t>
            </w:r>
            <w:r>
              <w:rPr>
                <w:rFonts w:ascii="Arial" w:hAnsi="Arial" w:cs="Arial"/>
                <w:bCs/>
                <w:sz w:val="20"/>
                <w:szCs w:val="20"/>
              </w:rPr>
              <w:t>.</w:t>
            </w:r>
          </w:p>
          <w:p w14:paraId="36ED1A8A"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5839B64" w:rsidR="00997F82" w:rsidRPr="00D843C3" w:rsidRDefault="00997F82" w:rsidP="00D843C3">
            <w:pPr>
              <w:pStyle w:val="ListParagraph"/>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pomoci v rámci tejto výzvy je poskytnutím pomoci de minimis z IROP v súlade so schémou pomoci, ktorá je dostupná na webovom sídle</w:t>
            </w:r>
            <w:r w:rsidRPr="00D843C3">
              <w:rPr>
                <w:rFonts w:ascii="Arial" w:hAnsi="Arial" w:cs="Arial"/>
                <w:bCs/>
                <w:sz w:val="20"/>
                <w:szCs w:val="20"/>
              </w:rPr>
              <w:t xml:space="preserve"> </w:t>
            </w:r>
            <w:r w:rsidR="00715D4A" w:rsidRPr="00D843C3">
              <w:rPr>
                <w:rFonts w:ascii="Arial" w:hAnsi="Arial" w:cs="Arial"/>
                <w:sz w:val="20"/>
                <w:szCs w:val="20"/>
              </w:rPr>
              <w:t>https://www.mpsr.sk/schema-minimalnej-pomoci-na-podporu-mikro-a-malych-podnikov-schema-pomoci-de-minimis/1329-67-1329-13632/</w:t>
            </w:r>
            <w:r w:rsidRPr="00D843C3">
              <w:rPr>
                <w:rFonts w:ascii="Arial" w:hAnsi="Arial" w:cs="Arial"/>
                <w:bCs/>
                <w:sz w:val="20"/>
                <w:szCs w:val="20"/>
              </w:rPr>
              <w:t>.</w:t>
            </w:r>
          </w:p>
          <w:p w14:paraId="2712D7EC"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ListParagraph"/>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FootnoteReference"/>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ListParagraph"/>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ListParagraph"/>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ListParagraph"/>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ListParagraph"/>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ListParagraph"/>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ListParagraph"/>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w:t>
            </w:r>
            <w:r w:rsidRPr="00C5183D">
              <w:rPr>
                <w:rFonts w:ascii="Arial" w:hAnsi="Arial" w:cs="Arial"/>
                <w:bCs/>
                <w:sz w:val="20"/>
                <w:szCs w:val="20"/>
              </w:rPr>
              <w:lastRenderedPageBreak/>
              <w:t xml:space="preserve">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6" w:history="1">
              <w:r w:rsidRPr="00162DA5">
                <w:rPr>
                  <w:rStyle w:val="Hyperlink"/>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link"/>
                </w:rPr>
                <w:t>https://www.ip.gov.sk/app/registerNZ/</w:t>
              </w:r>
            </w:hyperlink>
            <w:r w:rsidR="001F4CCC">
              <w:rPr>
                <w:rStyle w:val="Hyperlink"/>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ListParagraph"/>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0B4028" w:rsidP="00905190">
            <w:pPr>
              <w:pStyle w:val="ListParagraph"/>
              <w:widowControl w:val="0"/>
              <w:spacing w:before="120" w:after="120" w:line="240" w:lineRule="auto"/>
              <w:ind w:left="85" w:right="85"/>
              <w:contextualSpacing w:val="0"/>
              <w:jc w:val="both"/>
              <w:rPr>
                <w:rFonts w:ascii="Arial" w:hAnsi="Arial" w:cs="Arial"/>
                <w:bCs/>
                <w:sz w:val="20"/>
                <w:szCs w:val="20"/>
              </w:rPr>
            </w:pPr>
            <w:hyperlink r:id="rId18" w:history="1">
              <w:r w:rsidR="00997F82" w:rsidRPr="00162DA5">
                <w:rPr>
                  <w:rStyle w:val="Hyperlink"/>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ListParagraph"/>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FootnoteReference"/>
                <w:rFonts w:ascii="Arial" w:hAnsi="Arial" w:cs="Arial"/>
                <w:bCs/>
                <w:sz w:val="20"/>
                <w:szCs w:val="20"/>
              </w:rPr>
              <w:t xml:space="preserve"> </w:t>
            </w:r>
          </w:p>
          <w:p w14:paraId="214BCBF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FFB2156"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9519DC">
              <w:rPr>
                <w:rFonts w:ascii="Arial" w:hAnsi="Arial" w:cs="Arial"/>
                <w:sz w:val="20"/>
                <w:szCs w:val="20"/>
                <w:lang w:eastAsia="en-US"/>
              </w:rPr>
              <w:t>4</w:t>
            </w:r>
          </w:p>
          <w:p w14:paraId="290F1B70"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538AD48"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C088C">
              <w:rPr>
                <w:rFonts w:ascii="Arial" w:hAnsi="Arial" w:cs="Arial"/>
                <w:bCs/>
                <w:sz w:val="20"/>
                <w:szCs w:val="20"/>
              </w:rPr>
              <w:t xml:space="preserve">3 000,00 </w:t>
            </w:r>
            <w:r>
              <w:rPr>
                <w:rFonts w:ascii="Arial" w:hAnsi="Arial" w:cs="Arial"/>
                <w:bCs/>
                <w:sz w:val="20"/>
                <w:szCs w:val="20"/>
              </w:rPr>
              <w:t>EUR</w:t>
            </w:r>
          </w:p>
          <w:p w14:paraId="582FBBB1" w14:textId="58879A56"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C088C">
              <w:rPr>
                <w:rFonts w:ascii="Arial" w:hAnsi="Arial" w:cs="Arial"/>
                <w:bCs/>
                <w:sz w:val="20"/>
                <w:szCs w:val="20"/>
              </w:rPr>
              <w:t xml:space="preserve">50 000,00 </w:t>
            </w:r>
            <w:r>
              <w:rPr>
                <w:rFonts w:ascii="Arial" w:hAnsi="Arial" w:cs="Arial"/>
                <w:bCs/>
                <w:sz w:val="20"/>
                <w:szCs w:val="20"/>
              </w:rPr>
              <w:t xml:space="preserve">EUR </w:t>
            </w:r>
          </w:p>
          <w:p w14:paraId="3A405835" w14:textId="77777777" w:rsidR="00997F82" w:rsidRPr="006D5385"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FootnoteReference"/>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w:t>
            </w:r>
            <w:r w:rsidRPr="006D5385">
              <w:rPr>
                <w:rFonts w:ascii="Arial" w:hAnsi="Arial" w:cs="Arial"/>
                <w:bCs/>
                <w:sz w:val="20"/>
                <w:szCs w:val="20"/>
              </w:rPr>
              <w:lastRenderedPageBreak/>
              <w:t>EUR.</w:t>
            </w:r>
          </w:p>
          <w:p w14:paraId="3100CFD7"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061FFB92"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6C088C">
              <w:rPr>
                <w:rFonts w:ascii="Arial" w:hAnsi="Arial" w:cs="Arial"/>
                <w:b/>
                <w:bCs/>
                <w:sz w:val="20"/>
                <w:szCs w:val="20"/>
              </w:rPr>
              <w:t>50 000,00</w:t>
            </w:r>
            <w:r w:rsidRPr="0095661C">
              <w:rPr>
                <w:rFonts w:ascii="Arial" w:hAnsi="Arial" w:cs="Arial"/>
                <w:b/>
                <w:bCs/>
                <w:sz w:val="20"/>
                <w:szCs w:val="20"/>
              </w:rPr>
              <w:t xml:space="preserve"> EUR.</w:t>
            </w:r>
          </w:p>
          <w:p w14:paraId="4D57D342"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FootnoteReference"/>
                <w:rFonts w:ascii="Arial" w:hAnsi="Arial" w:cs="Arial"/>
                <w:bCs/>
                <w:sz w:val="20"/>
                <w:szCs w:val="20"/>
              </w:rPr>
              <w:footnoteReference w:id="3"/>
            </w:r>
          </w:p>
          <w:p w14:paraId="6041A1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7"/>
          <w:p w14:paraId="2DCF2F75"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ListParagraph"/>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ListParagraph"/>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DD5C0BF"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w:t>
            </w:r>
            <w:r w:rsidR="003D7A7D">
              <w:rPr>
                <w:rFonts w:ascii="Arial" w:hAnsi="Arial" w:cs="Arial"/>
                <w:bCs/>
                <w:sz w:val="20"/>
                <w:szCs w:val="20"/>
              </w:rPr>
              <w:t>é úkony.</w:t>
            </w:r>
          </w:p>
          <w:p w14:paraId="43F6BF5F"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ListParagraph"/>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9" w:history="1">
              <w:r w:rsidRPr="00A20462">
                <w:rPr>
                  <w:rStyle w:val="Hyperlink"/>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ListParagraph"/>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A6423B4" w14:textId="77777777" w:rsidR="00FB0090" w:rsidRPr="00D01EF0" w:rsidRDefault="00FB0090" w:rsidP="00FB009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link"/>
                  <w:rFonts w:cs="Arial"/>
                  <w:bCs/>
                  <w:sz w:val="20"/>
                  <w:szCs w:val="20"/>
                </w:rPr>
                <w:t>www.registeruz.sk</w:t>
              </w:r>
            </w:hyperlink>
            <w:r>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567724B7" w14:textId="77777777" w:rsidR="00FB0090" w:rsidRDefault="00FB0090" w:rsidP="00FB0090">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Pr="00A81D3A" w:rsidRDefault="00997F82" w:rsidP="00CD453C">
            <w:pPr>
              <w:widowControl w:val="0"/>
              <w:spacing w:before="120" w:after="120" w:line="240" w:lineRule="auto"/>
              <w:ind w:left="85" w:right="85"/>
              <w:jc w:val="both"/>
              <w:rPr>
                <w:rFonts w:ascii="Arial" w:hAnsi="Arial" w:cs="Arial"/>
                <w:bCs/>
                <w:sz w:val="20"/>
                <w:szCs w:val="20"/>
              </w:rPr>
            </w:pPr>
            <w:r w:rsidRPr="00A81D3A">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412582DE" w:rsidR="00997F82" w:rsidRPr="00A81D3A" w:rsidRDefault="003D7A7D" w:rsidP="00CD453C">
            <w:pPr>
              <w:widowControl w:val="0"/>
              <w:spacing w:before="240" w:after="120" w:line="240" w:lineRule="auto"/>
              <w:ind w:left="85" w:right="85"/>
              <w:jc w:val="both"/>
              <w:rPr>
                <w:rFonts w:ascii="Arial" w:hAnsi="Arial" w:cs="Arial"/>
                <w:bCs/>
                <w:sz w:val="20"/>
                <w:szCs w:val="20"/>
              </w:rPr>
            </w:pPr>
            <w:r w:rsidRPr="00A81D3A">
              <w:rPr>
                <w:rFonts w:ascii="Arial" w:hAnsi="Arial" w:cs="Arial"/>
                <w:bCs/>
                <w:sz w:val="20"/>
                <w:szCs w:val="20"/>
              </w:rPr>
              <w:t>Ž</w:t>
            </w:r>
            <w:r w:rsidR="00997F82" w:rsidRPr="00A81D3A">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A81D3A"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A81D3A">
              <w:rPr>
                <w:rFonts w:ascii="Arial" w:hAnsi="Arial" w:cs="Arial"/>
                <w:bCs/>
                <w:sz w:val="20"/>
                <w:szCs w:val="20"/>
              </w:rPr>
              <w:t>výpis z bankového účtu žiadateľa o disponibilnom zostatku na účte, nie starší ako 3 mesiace ku dňu predloženia ŽoPr,</w:t>
            </w:r>
          </w:p>
          <w:p w14:paraId="1D8A3099" w14:textId="77777777" w:rsidR="00997F82" w:rsidRPr="00A81D3A"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A81D3A">
              <w:rPr>
                <w:rFonts w:ascii="Arial" w:hAnsi="Arial" w:cs="Arial"/>
                <w:bCs/>
                <w:sz w:val="20"/>
                <w:szCs w:val="20"/>
              </w:rPr>
              <w:t>potvrdenie komerčnej banky o tom, že žiadateľ disponuje požadovanou výškou finančných prostriedkov, nie staršie ako 3 mesiace ku dňu predloženia ŽoPr,</w:t>
            </w:r>
          </w:p>
          <w:p w14:paraId="59771314" w14:textId="5D953519" w:rsidR="00997F82" w:rsidRPr="00A81D3A"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A81D3A">
              <w:rPr>
                <w:rFonts w:ascii="Arial" w:hAnsi="Arial" w:cs="Arial"/>
                <w:bCs/>
                <w:sz w:val="20"/>
                <w:szCs w:val="20"/>
              </w:rPr>
              <w:t>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w:t>
            </w:r>
            <w:r w:rsidR="00580427" w:rsidRPr="00A81D3A">
              <w:rPr>
                <w:rFonts w:ascii="Arial" w:hAnsi="Arial" w:cs="Arial"/>
                <w:bCs/>
                <w:sz w:val="20"/>
                <w:szCs w:val="20"/>
              </w:rPr>
              <w:t>,</w:t>
            </w:r>
            <w:r w:rsidRPr="00A81D3A">
              <w:rPr>
                <w:rFonts w:ascii="Arial" w:hAnsi="Arial" w:cs="Arial"/>
                <w:bCs/>
                <w:sz w:val="20"/>
                <w:szCs w:val="20"/>
              </w:rPr>
              <w:t xml:space="preserve"> </w:t>
            </w:r>
          </w:p>
          <w:p w14:paraId="4823DAA1" w14:textId="77777777" w:rsidR="00997F82" w:rsidRPr="00A81D3A"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A81D3A">
              <w:rPr>
                <w:rFonts w:ascii="Arial" w:hAnsi="Arial" w:cs="Arial"/>
                <w:bCs/>
                <w:sz w:val="20"/>
                <w:szCs w:val="20"/>
              </w:rPr>
              <w:t>úverová zmluva s komerčnou bankou, z ktorej bude zrejmé, že úver bude slúžiť na financovanie projektu zadefinovaného v ŽoPr.</w:t>
            </w:r>
          </w:p>
          <w:p w14:paraId="373DBE5E" w14:textId="77777777" w:rsidR="00997F82" w:rsidRPr="00A81D3A" w:rsidRDefault="00997F82" w:rsidP="00CD453C">
            <w:pPr>
              <w:widowControl w:val="0"/>
              <w:spacing w:before="120" w:after="120" w:line="240" w:lineRule="auto"/>
              <w:ind w:left="85" w:right="85"/>
              <w:jc w:val="both"/>
              <w:rPr>
                <w:rFonts w:ascii="Arial" w:hAnsi="Arial" w:cs="Arial"/>
                <w:bCs/>
                <w:sz w:val="20"/>
                <w:szCs w:val="20"/>
              </w:rPr>
            </w:pPr>
            <w:r w:rsidRPr="00A81D3A">
              <w:rPr>
                <w:rFonts w:ascii="Arial" w:hAnsi="Arial" w:cs="Arial"/>
                <w:bCs/>
                <w:sz w:val="20"/>
                <w:szCs w:val="20"/>
              </w:rPr>
              <w:t>Vzor záväzného úverového prísľubu tvorí súčasť príloh k ŽoPr.</w:t>
            </w:r>
          </w:p>
          <w:p w14:paraId="56BCFBE8" w14:textId="77777777" w:rsidR="00997F82" w:rsidRPr="00A81D3A" w:rsidRDefault="00997F82" w:rsidP="00CD453C">
            <w:pPr>
              <w:widowControl w:val="0"/>
              <w:spacing w:before="240" w:after="120" w:line="240" w:lineRule="auto"/>
              <w:ind w:left="85" w:right="85"/>
              <w:jc w:val="both"/>
              <w:rPr>
                <w:rFonts w:ascii="Arial" w:hAnsi="Arial" w:cs="Arial"/>
                <w:b/>
                <w:bCs/>
                <w:sz w:val="20"/>
                <w:szCs w:val="20"/>
              </w:rPr>
            </w:pPr>
            <w:r w:rsidRPr="00A81D3A">
              <w:rPr>
                <w:rFonts w:ascii="Arial" w:hAnsi="Arial" w:cs="Arial"/>
                <w:b/>
                <w:bCs/>
                <w:sz w:val="20"/>
                <w:szCs w:val="20"/>
              </w:rPr>
              <w:t>Forma predloženia prílohy</w:t>
            </w:r>
          </w:p>
          <w:p w14:paraId="2B18D25E" w14:textId="77777777" w:rsidR="00997F82" w:rsidRPr="00A81D3A" w:rsidRDefault="00997F82" w:rsidP="00CD453C">
            <w:pPr>
              <w:widowControl w:val="0"/>
              <w:spacing w:before="120" w:after="0" w:line="240" w:lineRule="auto"/>
              <w:ind w:left="85" w:right="85"/>
              <w:jc w:val="both"/>
              <w:rPr>
                <w:rFonts w:ascii="Arial" w:hAnsi="Arial" w:cs="Arial"/>
                <w:bCs/>
                <w:sz w:val="20"/>
                <w:szCs w:val="20"/>
              </w:rPr>
            </w:pPr>
            <w:r w:rsidRPr="00A81D3A">
              <w:rPr>
                <w:rFonts w:ascii="Arial" w:hAnsi="Arial" w:cs="Arial"/>
                <w:bCs/>
                <w:sz w:val="20"/>
                <w:szCs w:val="20"/>
              </w:rPr>
              <w:t>Listinná: Originál, alebo úradne overená kópia.</w:t>
            </w:r>
          </w:p>
          <w:p w14:paraId="724B26E1" w14:textId="77777777" w:rsidR="00997F82" w:rsidRPr="00A81D3A" w:rsidRDefault="00997F82" w:rsidP="00CD453C">
            <w:pPr>
              <w:widowControl w:val="0"/>
              <w:spacing w:after="120" w:line="240" w:lineRule="auto"/>
              <w:ind w:left="85" w:right="85"/>
              <w:jc w:val="both"/>
              <w:rPr>
                <w:rFonts w:ascii="Arial" w:hAnsi="Arial" w:cs="Arial"/>
                <w:bCs/>
                <w:sz w:val="20"/>
                <w:szCs w:val="20"/>
              </w:rPr>
            </w:pPr>
            <w:r w:rsidRPr="00A81D3A">
              <w:rPr>
                <w:rFonts w:ascii="Arial" w:hAnsi="Arial" w:cs="Arial"/>
                <w:bCs/>
                <w:sz w:val="20"/>
                <w:szCs w:val="20"/>
              </w:rPr>
              <w:t>Elektronická: Sken (vo formáte .pdf) na CD/DVD</w:t>
            </w:r>
          </w:p>
        </w:tc>
        <w:bookmarkStart w:id="9" w:name="_GoBack"/>
        <w:bookmarkEnd w:id="9"/>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8336EF7" w:rsidR="00997F82" w:rsidRPr="002C3A60" w:rsidRDefault="00997F82" w:rsidP="007D2705">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7D2705">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59FE076D" w:rsidR="00997F82" w:rsidRPr="00792E03" w:rsidRDefault="00997F82" w:rsidP="00792E03">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Pr="00792E03">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 xml:space="preserve">víťazným uchádzačom, </w:t>
            </w:r>
            <w:r w:rsidRPr="00B24E47">
              <w:rPr>
                <w:rFonts w:ascii="Arial" w:hAnsi="Arial" w:cs="Arial"/>
                <w:bCs/>
                <w:sz w:val="20"/>
                <w:szCs w:val="20"/>
              </w:rPr>
              <w:lastRenderedPageBreak/>
              <w:t>alebo prieskum trhu).</w:t>
            </w:r>
          </w:p>
          <w:p w14:paraId="7F4449AF"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C442B7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F120A">
              <w:rPr>
                <w:rFonts w:ascii="Arial" w:hAnsi="Arial" w:cs="Arial"/>
                <w:bCs/>
                <w:sz w:val="20"/>
                <w:szCs w:val="20"/>
              </w:rPr>
              <w:t xml:space="preserve">6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00E7431A">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je potrebné, aby zmluvy s dodávateľom nenadobudli účinnosť</w:t>
            </w:r>
            <w:r w:rsidR="00F92CF6">
              <w:rPr>
                <w:rFonts w:ascii="Arial" w:hAnsi="Arial" w:cs="Arial"/>
                <w:bCs/>
                <w:sz w:val="20"/>
                <w:szCs w:val="20"/>
              </w:rPr>
              <w:t xml:space="preserve">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w:t>
            </w:r>
            <w:r w:rsidR="00F92CF6">
              <w:rPr>
                <w:rFonts w:ascii="Arial" w:hAnsi="Arial" w:cs="Arial"/>
                <w:bCs/>
                <w:sz w:val="20"/>
                <w:szCs w:val="20"/>
              </w:rPr>
              <w:t>nosť zmluvy s dodávateľom napr.</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link"/>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link"/>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0B5239C5" w:rsidR="00D05CF5" w:rsidRDefault="00D05CF5" w:rsidP="00065CC5">
            <w:pPr>
              <w:pStyle w:val="Default"/>
              <w:ind w:left="25"/>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3" w:history="1">
              <w:r w:rsidRPr="00D01EF0">
                <w:rPr>
                  <w:rStyle w:val="Hyperlink"/>
                  <w:bCs/>
                  <w:sz w:val="20"/>
                  <w:szCs w:val="20"/>
                </w:rPr>
                <w:t>www.registeruz.sk</w:t>
              </w:r>
            </w:hyperlink>
            <w:r>
              <w:rPr>
                <w:rStyle w:val="Hyperlink"/>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ListParagraph"/>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C0FA49D"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E3D63C9"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5B12CD">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ListParagraph"/>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link"/>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FootnoteReference"/>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ListParagraph"/>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ListParagraph"/>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ListParagraph"/>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ListParagraph"/>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w:t>
            </w:r>
            <w:r w:rsidRPr="006F5281">
              <w:rPr>
                <w:rFonts w:ascii="Arial" w:hAnsi="Arial" w:cs="Arial"/>
                <w:bCs/>
                <w:sz w:val="20"/>
                <w:szCs w:val="20"/>
              </w:rPr>
              <w:lastRenderedPageBreak/>
              <w:t>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ListParagraph"/>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ListParagraph"/>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ListParagraph"/>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ListParagraph"/>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ListParagraph"/>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 xml:space="preserve">predkladanom projekte a kumuluje v prehľadnej a jednotnej forme najpodstatnejšie projektové informácie. </w:t>
      </w:r>
      <w:r w:rsidRPr="003F3414">
        <w:rPr>
          <w:rFonts w:ascii="Arial" w:eastAsiaTheme="minorHAnsi" w:hAnsi="Arial" w:cs="Arial"/>
          <w:color w:val="000000"/>
          <w:sz w:val="20"/>
          <w:szCs w:val="20"/>
          <w:lang w:eastAsia="en-US"/>
        </w:rPr>
        <w:lastRenderedPageBreak/>
        <w:t>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492ABC4B" w:rsidR="00997F82" w:rsidRPr="003F3414" w:rsidRDefault="008A2E1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 xml:space="preserve">Hontianske Poiplie, </w:t>
      </w:r>
      <w:r w:rsidR="005323B7">
        <w:rPr>
          <w:rFonts w:ascii="Arial" w:hAnsi="Arial" w:cs="Arial"/>
          <w:sz w:val="20"/>
          <w:szCs w:val="20"/>
        </w:rPr>
        <w:t>Cesta Slobody 466/44, 991 28 Vinica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43EEB63"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5323B7">
        <w:rPr>
          <w:rFonts w:ascii="Arial" w:hAnsi="Arial" w:cs="Arial"/>
          <w:sz w:val="20"/>
          <w:szCs w:val="20"/>
        </w:rPr>
        <w:t>v pracovných dňoch v čase od 9:00-14:00 hod</w:t>
      </w:r>
      <w:r w:rsidRPr="003F3414">
        <w:rPr>
          <w:rFonts w:ascii="Arial" w:hAnsi="Arial" w:cs="Arial"/>
          <w:sz w:val="20"/>
          <w:szCs w:val="20"/>
        </w:rPr>
        <w:t>),</w:t>
      </w:r>
    </w:p>
    <w:p w14:paraId="72BA5A04"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odovzdania listinnej verzie ŽoPr na prepravu poštou alebo kuriérom alebo</w:t>
      </w:r>
    </w:p>
    <w:p w14:paraId="0F35322B"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w:t>
      </w:r>
      <w:r w:rsidRPr="003F3414">
        <w:rPr>
          <w:rFonts w:ascii="Arial" w:eastAsia="Calibri" w:hAnsi="Arial" w:cs="Arial"/>
          <w:sz w:val="20"/>
        </w:rPr>
        <w:lastRenderedPageBreak/>
        <w:t>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ListParagraph"/>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FootnoteReference"/>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FootnoteReference"/>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E403BDB" w14:textId="77777777" w:rsidR="00250CE5" w:rsidRDefault="00997F82" w:rsidP="00696061">
      <w:pPr>
        <w:spacing w:before="80" w:line="240" w:lineRule="auto"/>
        <w:jc w:val="both"/>
        <w:rPr>
          <w:rStyle w:val="Hyperlink"/>
          <w:rFonts w:cs="Arial"/>
          <w:noProof/>
          <w:color w:val="FF0000"/>
          <w:sz w:val="20"/>
          <w:szCs w:val="20"/>
        </w:rPr>
      </w:pPr>
      <w:r w:rsidRPr="003F3414">
        <w:rPr>
          <w:rFonts w:ascii="Arial" w:hAnsi="Arial" w:cs="Arial"/>
          <w:sz w:val="20"/>
        </w:rPr>
        <w:t xml:space="preserve">Štandardný formulár zmluvy o poskytnutí príspevku je zverejnený na webovom sídle </w:t>
      </w:r>
      <w:hyperlink r:id="rId25" w:history="1">
        <w:r w:rsidR="00250CE5" w:rsidRPr="00EE6F4C">
          <w:rPr>
            <w:rStyle w:val="Hyperlink"/>
            <w:rFonts w:cs="Arial"/>
            <w:noProof/>
            <w:sz w:val="20"/>
            <w:szCs w:val="20"/>
          </w:rPr>
          <w:t>https://www.mpsr.sk/vzor-zmluvy-o-prispevok/1319-67-1319-15136/</w:t>
        </w:r>
      </w:hyperlink>
    </w:p>
    <w:p w14:paraId="07AEC669" w14:textId="414520FE" w:rsidR="00250CE5" w:rsidRPr="00250CE5" w:rsidRDefault="000B4028" w:rsidP="00696061">
      <w:pPr>
        <w:spacing w:before="80" w:line="240" w:lineRule="auto"/>
        <w:jc w:val="both"/>
        <w:rPr>
          <w:rFonts w:ascii="Arial" w:hAnsi="Arial" w:cs="Arial"/>
          <w:sz w:val="20"/>
          <w:szCs w:val="20"/>
        </w:rPr>
      </w:pPr>
      <w:hyperlink r:id="rId26" w:history="1">
        <w:r w:rsidR="00250CE5" w:rsidRPr="00250CE5">
          <w:rPr>
            <w:rStyle w:val="Hyperlink"/>
            <w:rFonts w:cs="Arial"/>
            <w:sz w:val="20"/>
            <w:szCs w:val="20"/>
          </w:rPr>
          <w:t>http://www.hontianskepoiplie.sk/vyzvy.html</w:t>
        </w:r>
      </w:hyperlink>
    </w:p>
    <w:p w14:paraId="3F5B6A6A" w14:textId="419EC980" w:rsidR="00997F82" w:rsidRPr="00DD103D" w:rsidRDefault="00250CE5" w:rsidP="00696061">
      <w:pPr>
        <w:spacing w:before="80" w:line="240" w:lineRule="auto"/>
        <w:jc w:val="both"/>
        <w:rPr>
          <w:rFonts w:ascii="Arial" w:hAnsi="Arial" w:cs="Arial"/>
          <w:sz w:val="20"/>
        </w:rPr>
      </w:pPr>
      <w:r>
        <w:rPr>
          <w:rFonts w:ascii="Arial" w:hAnsi="Arial" w:cs="Arial"/>
          <w:sz w:val="20"/>
        </w:rPr>
        <w:t>Z</w:t>
      </w:r>
      <w:r w:rsidR="00997F82"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00997F82" w:rsidRPr="003F3414">
        <w:rPr>
          <w:rFonts w:ascii="Arial" w:hAnsi="Arial" w:cs="Arial"/>
          <w:sz w:val="20"/>
        </w:rPr>
        <w:t xml:space="preserve">závislosti od špecifických potrieb implementácie projektov. Formulár zmluvy </w:t>
      </w:r>
      <w:r w:rsidR="00997F82"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w:t>
      </w:r>
      <w:r w:rsidRPr="003F3414">
        <w:rPr>
          <w:color w:val="auto"/>
          <w:szCs w:val="22"/>
        </w:rPr>
        <w:lastRenderedPageBreak/>
        <w:t xml:space="preserve">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2EE7555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4E5F03" w:rsidRPr="00EE6F4C">
          <w:rPr>
            <w:rStyle w:val="Hyperlink"/>
            <w:rFonts w:cs="Arial"/>
            <w:sz w:val="20"/>
          </w:rPr>
          <w:t>http://www.hontianskepoiplie.sk/vyzvy.html</w:t>
        </w:r>
      </w:hyperlink>
      <w:r w:rsidR="004E5F03">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837253E"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E5F03">
        <w:rPr>
          <w:rFonts w:ascii="Arial" w:hAnsi="Arial" w:cs="Arial"/>
          <w:spacing w:val="-3"/>
          <w:sz w:val="20"/>
          <w:szCs w:val="20"/>
        </w:rPr>
        <w:t>hontianskepoiplie@gmail.com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5095E77E" w14:textId="0D27FFF9" w:rsidR="00D843C3" w:rsidRDefault="00D843C3">
      <w:pPr>
        <w:pStyle w:val="CommentText"/>
      </w:pPr>
      <w:r>
        <w:rPr>
          <w:rStyle w:val="CommentReference"/>
        </w:rPr>
        <w:annotationRef/>
      </w:r>
      <w:r w:rsidRPr="007453AB">
        <w:rPr>
          <w:color w:val="FF0000"/>
        </w:rPr>
        <w:t>V prípade, že MAS nepoužíva logo, označenie priestoru preň vyznačeného z dokumentu odstráňte. Týka sa aj príloh výzvy a príloh ŽoPr, ak majú miesto na logo MAS v hlavičke vyhradené.</w:t>
      </w:r>
      <w:r w:rsidR="003B7CB0" w:rsidRPr="003B7CB0">
        <w:rPr>
          <w:b/>
        </w:rPr>
        <w:t>ODSTRÁNIT!!!!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95E77E" w15:done="0"/>
  <w15:commentEx w15:paraId="6BEEA68C" w15:done="0"/>
  <w15:commentEx w15:paraId="46D8BB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A89AA" w14:textId="77777777" w:rsidR="000B4028" w:rsidRDefault="000B4028" w:rsidP="00997F82">
      <w:pPr>
        <w:spacing w:after="0" w:line="240" w:lineRule="auto"/>
      </w:pPr>
      <w:r>
        <w:separator/>
      </w:r>
    </w:p>
  </w:endnote>
  <w:endnote w:type="continuationSeparator" w:id="0">
    <w:p w14:paraId="2D9C2AA3" w14:textId="77777777" w:rsidR="000B4028" w:rsidRDefault="000B402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32105EB2" w:rsidR="00D843C3" w:rsidRPr="000B630C" w:rsidRDefault="00D843C3">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A81D3A">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D843C3" w:rsidRDefault="00D843C3" w:rsidP="00DD3EE2">
    <w:pPr>
      <w:pStyle w:val="Footer"/>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613D396"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D843C3" w:rsidRDefault="00D84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6FD74" w14:textId="77777777" w:rsidR="000B4028" w:rsidRDefault="000B4028" w:rsidP="00997F82">
      <w:pPr>
        <w:spacing w:after="0" w:line="240" w:lineRule="auto"/>
      </w:pPr>
      <w:r>
        <w:separator/>
      </w:r>
    </w:p>
  </w:footnote>
  <w:footnote w:type="continuationSeparator" w:id="0">
    <w:p w14:paraId="0572FE69" w14:textId="77777777" w:rsidR="000B4028" w:rsidRDefault="000B4028" w:rsidP="00997F82">
      <w:pPr>
        <w:spacing w:after="0" w:line="240" w:lineRule="auto"/>
      </w:pPr>
      <w:r>
        <w:continuationSeparator/>
      </w:r>
    </w:p>
  </w:footnote>
  <w:footnote w:id="1">
    <w:p w14:paraId="2D71C0E7" w14:textId="7675BE7E" w:rsidR="00D843C3" w:rsidRPr="00B33449" w:rsidRDefault="00D843C3" w:rsidP="00997F82">
      <w:pPr>
        <w:pStyle w:val="ListParagraph"/>
        <w:spacing w:before="60" w:after="60" w:line="240" w:lineRule="auto"/>
        <w:ind w:left="284" w:hanging="284"/>
        <w:jc w:val="both"/>
        <w:rPr>
          <w:rFonts w:ascii="Arial" w:hAnsi="Arial" w:cs="Arial"/>
          <w:sz w:val="16"/>
          <w:szCs w:val="16"/>
        </w:rPr>
      </w:pPr>
      <w:r w:rsidRPr="00B33449">
        <w:rPr>
          <w:rStyle w:val="FootnoteReference"/>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D843C3" w:rsidRPr="008D12FA" w:rsidRDefault="00D843C3" w:rsidP="003B171B">
      <w:pPr>
        <w:pStyle w:val="FootnoteText"/>
        <w:ind w:left="284" w:hanging="284"/>
        <w:jc w:val="both"/>
        <w:rPr>
          <w:rFonts w:ascii="Arial" w:hAnsi="Arial" w:cs="Arial"/>
          <w:sz w:val="16"/>
          <w:szCs w:val="16"/>
        </w:rPr>
      </w:pPr>
      <w:r>
        <w:rPr>
          <w:rStyle w:val="FootnoteReference"/>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D843C3" w:rsidRPr="008D12FA" w:rsidRDefault="00D843C3"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D843C3" w:rsidRPr="008D12FA" w:rsidRDefault="00D843C3"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D843C3" w:rsidRPr="008D12FA" w:rsidRDefault="00D843C3"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D843C3" w:rsidRDefault="00D843C3" w:rsidP="003A5D92">
      <w:pPr>
        <w:pStyle w:val="FootnoteText"/>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39E21627" w14:textId="2F4D7060" w:rsidR="00D843C3" w:rsidRPr="00726901" w:rsidRDefault="00D843C3" w:rsidP="00726901">
      <w:pPr>
        <w:pStyle w:val="FootnoteText"/>
        <w:jc w:val="both"/>
        <w:rPr>
          <w:bCs/>
        </w:rPr>
      </w:pPr>
      <w:r>
        <w:rPr>
          <w:rStyle w:val="FootnoteReference"/>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D843C3" w:rsidRPr="00726901" w:rsidRDefault="00D843C3" w:rsidP="00726901">
      <w:pPr>
        <w:pStyle w:val="FootnoteText"/>
        <w:numPr>
          <w:ilvl w:val="0"/>
          <w:numId w:val="68"/>
        </w:numPr>
        <w:jc w:val="both"/>
      </w:pPr>
      <w:r>
        <w:t>f</w:t>
      </w:r>
      <w:r w:rsidRPr="00726901">
        <w:t>yzicky sa zrealizovali všetky Aktivity Projektu,</w:t>
      </w:r>
    </w:p>
    <w:p w14:paraId="5AC6E6E7" w14:textId="3186AE87" w:rsidR="00D843C3" w:rsidRDefault="00D843C3" w:rsidP="00726901">
      <w:pPr>
        <w:pStyle w:val="FootnoteText"/>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D843C3" w:rsidRPr="003F3414" w:rsidRDefault="00D843C3" w:rsidP="00997F82">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4E9CE734" w:rsidR="00D843C3" w:rsidRPr="007976D9" w:rsidRDefault="00D843C3" w:rsidP="007976D9">
      <w:pPr>
        <w:pStyle w:val="FootnoteText"/>
        <w:tabs>
          <w:tab w:val="left" w:pos="284"/>
        </w:tabs>
        <w:ind w:left="284" w:hanging="284"/>
        <w:rPr>
          <w:rFonts w:ascii="Arial" w:hAnsi="Arial" w:cs="Arial"/>
          <w:sz w:val="16"/>
          <w:szCs w:val="16"/>
        </w:rPr>
      </w:pPr>
      <w:r>
        <w:rPr>
          <w:rStyle w:val="FootnoteReference"/>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7976D9">
        <w:rPr>
          <w:rFonts w:ascii="Arial" w:hAnsi="Arial" w:cs="Arial"/>
          <w:sz w:val="16"/>
          <w:szCs w:val="16"/>
        </w:rPr>
        <w:t>projektu (A104 Počet vytvorených pracovných miest)</w:t>
      </w:r>
    </w:p>
  </w:footnote>
  <w:footnote w:id="6">
    <w:p w14:paraId="75372597" w14:textId="58F7A4E1" w:rsidR="00D843C3" w:rsidRPr="003F3414" w:rsidRDefault="00D843C3"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0CF7BA16" w:rsidR="00D843C3" w:rsidRPr="001F013A" w:rsidRDefault="00D843C3" w:rsidP="00DD3EE2">
    <w:pPr>
      <w:pStyle w:val="Header"/>
      <w:rPr>
        <w:rFonts w:ascii="Arial Narrow" w:hAnsi="Arial Narrow"/>
        <w:sz w:val="20"/>
      </w:rPr>
    </w:pP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7266E6CE">
              <wp:simplePos x="0" y="0"/>
              <wp:positionH relativeFrom="column">
                <wp:posOffset>87630</wp:posOffset>
              </wp:positionH>
              <wp:positionV relativeFrom="paragraph">
                <wp:posOffset>-153035</wp:posOffset>
              </wp:positionV>
              <wp:extent cx="1000125" cy="655320"/>
              <wp:effectExtent l="0" t="0" r="28575" b="11430"/>
              <wp:wrapNone/>
              <wp:docPr id="15" name="Zaoblený obdĺžnik 15"/>
              <wp:cNvGraphicFramePr/>
              <a:graphic xmlns:a="http://schemas.openxmlformats.org/drawingml/2006/main">
                <a:graphicData uri="http://schemas.microsoft.com/office/word/2010/wordprocessingShape">
                  <wps:wsp>
                    <wps:cNvSpPr/>
                    <wps:spPr>
                      <a:xfrm>
                        <a:off x="0" y="0"/>
                        <a:ext cx="1000125" cy="65532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AC1116E" w:rsidR="00D843C3" w:rsidRPr="00CC6608" w:rsidRDefault="00D843C3" w:rsidP="00DD3EE2">
                          <w:pPr>
                            <w:jc w:val="center"/>
                            <w:rPr>
                              <w:color w:val="000000" w:themeColor="text1"/>
                            </w:rPr>
                          </w:pPr>
                          <w:r w:rsidRPr="008D3869">
                            <w:rPr>
                              <w:noProof/>
                            </w:rPr>
                            <w:drawing>
                              <wp:inline distT="0" distB="0" distL="0" distR="0" wp14:anchorId="74914A77" wp14:editId="0BE7E822">
                                <wp:extent cx="76200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29BE94F" id="Zaoblený obdĺžnik 15" o:spid="_x0000_s1026" style="position:absolute;margin-left:6.9pt;margin-top:-12.05pt;width:78.75pt;height:51.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" filled="f" strokecolor="black [3213]" strokeweight=".25pt">
              <v:stroke joinstyle="miter"/>
              <v:textbox>
                <w:txbxContent>
                  <w:p w14:paraId="19922610" w14:textId="5AC1116E" w:rsidR="00D843C3" w:rsidRPr="00CC6608" w:rsidRDefault="00D843C3" w:rsidP="00DD3EE2">
                    <w:pPr>
                      <w:jc w:val="center"/>
                      <w:rPr>
                        <w:color w:val="000000" w:themeColor="text1"/>
                      </w:rPr>
                    </w:pPr>
                    <w:r w:rsidRPr="008D3869">
                      <w:rPr>
                        <w:noProof/>
                      </w:rPr>
                      <w:drawing>
                        <wp:inline distT="0" distB="0" distL="0" distR="0" wp14:anchorId="74914A77" wp14:editId="0BE7E822">
                          <wp:extent cx="762000" cy="480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80060"/>
                                  </a:xfrm>
                                  <a:prstGeom prst="rect">
                                    <a:avLst/>
                                  </a:prstGeom>
                                  <a:noFill/>
                                  <a:ln>
                                    <a:noFill/>
                                  </a:ln>
                                </pic:spPr>
                              </pic:pic>
                            </a:graphicData>
                          </a:graphic>
                        </wp:inline>
                      </w:drawing>
                    </w:r>
                  </w:p>
                </w:txbxContent>
              </v:textbox>
            </v:roundrect>
          </w:pict>
        </mc:Fallback>
      </mc:AlternateContent>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6AA84A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D843C3" w:rsidRDefault="00D843C3" w:rsidP="00DD3EE2">
    <w:pPr>
      <w:pStyle w:val="Header"/>
    </w:pPr>
  </w:p>
  <w:p w14:paraId="25C2BAF4" w14:textId="116F9CC5" w:rsidR="00D843C3" w:rsidRPr="00FC401E" w:rsidRDefault="00D843C3" w:rsidP="00DD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0CFF"/>
    <w:rsid w:val="000012BD"/>
    <w:rsid w:val="00003829"/>
    <w:rsid w:val="00006C82"/>
    <w:rsid w:val="00016DEA"/>
    <w:rsid w:val="00020AEB"/>
    <w:rsid w:val="00033565"/>
    <w:rsid w:val="0005684E"/>
    <w:rsid w:val="000569D6"/>
    <w:rsid w:val="00065CC5"/>
    <w:rsid w:val="00066F24"/>
    <w:rsid w:val="00073702"/>
    <w:rsid w:val="0007610E"/>
    <w:rsid w:val="00080F9D"/>
    <w:rsid w:val="00081FA8"/>
    <w:rsid w:val="0008289A"/>
    <w:rsid w:val="000856E1"/>
    <w:rsid w:val="000907B7"/>
    <w:rsid w:val="000A1C65"/>
    <w:rsid w:val="000A52FB"/>
    <w:rsid w:val="000A64EF"/>
    <w:rsid w:val="000B19BE"/>
    <w:rsid w:val="000B4028"/>
    <w:rsid w:val="000C25C2"/>
    <w:rsid w:val="000C367D"/>
    <w:rsid w:val="000C70A1"/>
    <w:rsid w:val="000D455B"/>
    <w:rsid w:val="000E1177"/>
    <w:rsid w:val="000E1EC5"/>
    <w:rsid w:val="000E6FF9"/>
    <w:rsid w:val="000F221D"/>
    <w:rsid w:val="000F55AF"/>
    <w:rsid w:val="0010661E"/>
    <w:rsid w:val="00111EE5"/>
    <w:rsid w:val="00116361"/>
    <w:rsid w:val="00117483"/>
    <w:rsid w:val="00146327"/>
    <w:rsid w:val="001475CA"/>
    <w:rsid w:val="00156B34"/>
    <w:rsid w:val="00156C68"/>
    <w:rsid w:val="001651C7"/>
    <w:rsid w:val="00175444"/>
    <w:rsid w:val="00175E83"/>
    <w:rsid w:val="00182C4F"/>
    <w:rsid w:val="00182D10"/>
    <w:rsid w:val="00183589"/>
    <w:rsid w:val="001862A8"/>
    <w:rsid w:val="001871DC"/>
    <w:rsid w:val="001931A7"/>
    <w:rsid w:val="00195A1D"/>
    <w:rsid w:val="001A13C4"/>
    <w:rsid w:val="001A3BF1"/>
    <w:rsid w:val="001A7A3A"/>
    <w:rsid w:val="001B13C4"/>
    <w:rsid w:val="001B1D3F"/>
    <w:rsid w:val="001B7788"/>
    <w:rsid w:val="001C2252"/>
    <w:rsid w:val="001C32D3"/>
    <w:rsid w:val="001C383A"/>
    <w:rsid w:val="001C7C64"/>
    <w:rsid w:val="001D1A82"/>
    <w:rsid w:val="001D2251"/>
    <w:rsid w:val="001D5273"/>
    <w:rsid w:val="001D7848"/>
    <w:rsid w:val="001E483A"/>
    <w:rsid w:val="001E7F00"/>
    <w:rsid w:val="001F4CCC"/>
    <w:rsid w:val="001F75B6"/>
    <w:rsid w:val="00200A91"/>
    <w:rsid w:val="00207E22"/>
    <w:rsid w:val="0021172D"/>
    <w:rsid w:val="0022610F"/>
    <w:rsid w:val="00227859"/>
    <w:rsid w:val="002319F5"/>
    <w:rsid w:val="00236E5C"/>
    <w:rsid w:val="002450DB"/>
    <w:rsid w:val="00250CE5"/>
    <w:rsid w:val="00253953"/>
    <w:rsid w:val="00257130"/>
    <w:rsid w:val="002644F7"/>
    <w:rsid w:val="00274674"/>
    <w:rsid w:val="0028235C"/>
    <w:rsid w:val="00283BA3"/>
    <w:rsid w:val="00286133"/>
    <w:rsid w:val="002A4EFA"/>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65060"/>
    <w:rsid w:val="00367BD7"/>
    <w:rsid w:val="00374B3F"/>
    <w:rsid w:val="00375F69"/>
    <w:rsid w:val="00377989"/>
    <w:rsid w:val="003814F9"/>
    <w:rsid w:val="00392626"/>
    <w:rsid w:val="003A4993"/>
    <w:rsid w:val="003A5D92"/>
    <w:rsid w:val="003B05C3"/>
    <w:rsid w:val="003B171B"/>
    <w:rsid w:val="003B4A66"/>
    <w:rsid w:val="003B7566"/>
    <w:rsid w:val="003B7CB0"/>
    <w:rsid w:val="003C1560"/>
    <w:rsid w:val="003D39D0"/>
    <w:rsid w:val="003D746C"/>
    <w:rsid w:val="003D7A7D"/>
    <w:rsid w:val="003E1496"/>
    <w:rsid w:val="003E6697"/>
    <w:rsid w:val="003E6F8F"/>
    <w:rsid w:val="003F0011"/>
    <w:rsid w:val="003F1701"/>
    <w:rsid w:val="003F6D35"/>
    <w:rsid w:val="003F7B8D"/>
    <w:rsid w:val="004218C4"/>
    <w:rsid w:val="00421F08"/>
    <w:rsid w:val="004324AB"/>
    <w:rsid w:val="0043515A"/>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5F03"/>
    <w:rsid w:val="004E7718"/>
    <w:rsid w:val="004F2597"/>
    <w:rsid w:val="004F2ED1"/>
    <w:rsid w:val="004F7821"/>
    <w:rsid w:val="00506D83"/>
    <w:rsid w:val="00512D03"/>
    <w:rsid w:val="00515B27"/>
    <w:rsid w:val="0051634D"/>
    <w:rsid w:val="00531A13"/>
    <w:rsid w:val="00531ECE"/>
    <w:rsid w:val="005323B7"/>
    <w:rsid w:val="00535638"/>
    <w:rsid w:val="0053630A"/>
    <w:rsid w:val="00541A54"/>
    <w:rsid w:val="00543C90"/>
    <w:rsid w:val="005541EF"/>
    <w:rsid w:val="00556E68"/>
    <w:rsid w:val="005609FD"/>
    <w:rsid w:val="00562C63"/>
    <w:rsid w:val="0056357B"/>
    <w:rsid w:val="005723CC"/>
    <w:rsid w:val="00573362"/>
    <w:rsid w:val="005760CC"/>
    <w:rsid w:val="005761E6"/>
    <w:rsid w:val="00580427"/>
    <w:rsid w:val="00595B92"/>
    <w:rsid w:val="00597A23"/>
    <w:rsid w:val="005B12CD"/>
    <w:rsid w:val="005B2B01"/>
    <w:rsid w:val="005B3A2C"/>
    <w:rsid w:val="005C3D29"/>
    <w:rsid w:val="005C7DBB"/>
    <w:rsid w:val="005D4668"/>
    <w:rsid w:val="005E7202"/>
    <w:rsid w:val="005F0F78"/>
    <w:rsid w:val="005F34FF"/>
    <w:rsid w:val="0060479B"/>
    <w:rsid w:val="0063182B"/>
    <w:rsid w:val="006359C9"/>
    <w:rsid w:val="00643184"/>
    <w:rsid w:val="0064727E"/>
    <w:rsid w:val="00657AD7"/>
    <w:rsid w:val="00661A23"/>
    <w:rsid w:val="006659AB"/>
    <w:rsid w:val="00671CC6"/>
    <w:rsid w:val="00676D5A"/>
    <w:rsid w:val="0068722F"/>
    <w:rsid w:val="00687273"/>
    <w:rsid w:val="00693C31"/>
    <w:rsid w:val="006941AD"/>
    <w:rsid w:val="00696061"/>
    <w:rsid w:val="006A048B"/>
    <w:rsid w:val="006A25E0"/>
    <w:rsid w:val="006A27D3"/>
    <w:rsid w:val="006A2B96"/>
    <w:rsid w:val="006A62C0"/>
    <w:rsid w:val="006B0B45"/>
    <w:rsid w:val="006C088C"/>
    <w:rsid w:val="006C23D6"/>
    <w:rsid w:val="006C54ED"/>
    <w:rsid w:val="006C7DF6"/>
    <w:rsid w:val="006D0AAF"/>
    <w:rsid w:val="006D29F3"/>
    <w:rsid w:val="006D2C8B"/>
    <w:rsid w:val="006D5AE4"/>
    <w:rsid w:val="006E6056"/>
    <w:rsid w:val="006F333C"/>
    <w:rsid w:val="006F5281"/>
    <w:rsid w:val="00701A7A"/>
    <w:rsid w:val="0070602B"/>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2E03"/>
    <w:rsid w:val="00793F1C"/>
    <w:rsid w:val="0079571E"/>
    <w:rsid w:val="007976D9"/>
    <w:rsid w:val="007A0A8D"/>
    <w:rsid w:val="007B5B99"/>
    <w:rsid w:val="007C5EDA"/>
    <w:rsid w:val="007D1F0F"/>
    <w:rsid w:val="007D2705"/>
    <w:rsid w:val="007D58CE"/>
    <w:rsid w:val="007E0409"/>
    <w:rsid w:val="007E25EB"/>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6607C"/>
    <w:rsid w:val="00875F76"/>
    <w:rsid w:val="00882C9E"/>
    <w:rsid w:val="00884AD7"/>
    <w:rsid w:val="00890C26"/>
    <w:rsid w:val="008A2E18"/>
    <w:rsid w:val="008D3869"/>
    <w:rsid w:val="008E4E7C"/>
    <w:rsid w:val="008E7180"/>
    <w:rsid w:val="008F0E53"/>
    <w:rsid w:val="008F5F19"/>
    <w:rsid w:val="0090412C"/>
    <w:rsid w:val="00905190"/>
    <w:rsid w:val="00910ED0"/>
    <w:rsid w:val="009233A6"/>
    <w:rsid w:val="00925478"/>
    <w:rsid w:val="00937A8F"/>
    <w:rsid w:val="00946FAA"/>
    <w:rsid w:val="009519DC"/>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4E9F"/>
    <w:rsid w:val="009C542E"/>
    <w:rsid w:val="009C6536"/>
    <w:rsid w:val="009D7EA2"/>
    <w:rsid w:val="009E612F"/>
    <w:rsid w:val="00A10998"/>
    <w:rsid w:val="00A1759E"/>
    <w:rsid w:val="00A252BF"/>
    <w:rsid w:val="00A33E84"/>
    <w:rsid w:val="00A37E01"/>
    <w:rsid w:val="00A43135"/>
    <w:rsid w:val="00A52FA8"/>
    <w:rsid w:val="00A53783"/>
    <w:rsid w:val="00A55A15"/>
    <w:rsid w:val="00A55A1F"/>
    <w:rsid w:val="00A55D6C"/>
    <w:rsid w:val="00A573D6"/>
    <w:rsid w:val="00A57C24"/>
    <w:rsid w:val="00A666FE"/>
    <w:rsid w:val="00A70A2A"/>
    <w:rsid w:val="00A81D3A"/>
    <w:rsid w:val="00A90A85"/>
    <w:rsid w:val="00A945C2"/>
    <w:rsid w:val="00A97509"/>
    <w:rsid w:val="00A97B68"/>
    <w:rsid w:val="00AA0A82"/>
    <w:rsid w:val="00AA1928"/>
    <w:rsid w:val="00AA39B6"/>
    <w:rsid w:val="00AB07F9"/>
    <w:rsid w:val="00AC028F"/>
    <w:rsid w:val="00AC36A2"/>
    <w:rsid w:val="00AD1E6C"/>
    <w:rsid w:val="00AD4007"/>
    <w:rsid w:val="00AD7FDE"/>
    <w:rsid w:val="00AE11DC"/>
    <w:rsid w:val="00AE641C"/>
    <w:rsid w:val="00AF120A"/>
    <w:rsid w:val="00B10F27"/>
    <w:rsid w:val="00B118C4"/>
    <w:rsid w:val="00B12C25"/>
    <w:rsid w:val="00B12E40"/>
    <w:rsid w:val="00B26F6D"/>
    <w:rsid w:val="00B336CA"/>
    <w:rsid w:val="00B36BBA"/>
    <w:rsid w:val="00B4254C"/>
    <w:rsid w:val="00B43666"/>
    <w:rsid w:val="00B43B53"/>
    <w:rsid w:val="00B673F2"/>
    <w:rsid w:val="00B75121"/>
    <w:rsid w:val="00B768E9"/>
    <w:rsid w:val="00B830C6"/>
    <w:rsid w:val="00B8659A"/>
    <w:rsid w:val="00BB56CE"/>
    <w:rsid w:val="00BD1DAD"/>
    <w:rsid w:val="00BD22B9"/>
    <w:rsid w:val="00BD7C47"/>
    <w:rsid w:val="00BD7FFD"/>
    <w:rsid w:val="00BF6C3A"/>
    <w:rsid w:val="00BF7457"/>
    <w:rsid w:val="00C04A44"/>
    <w:rsid w:val="00C202B5"/>
    <w:rsid w:val="00C24E01"/>
    <w:rsid w:val="00C302E3"/>
    <w:rsid w:val="00C32AAB"/>
    <w:rsid w:val="00C37F3F"/>
    <w:rsid w:val="00C473E6"/>
    <w:rsid w:val="00C544B0"/>
    <w:rsid w:val="00C6707F"/>
    <w:rsid w:val="00C70084"/>
    <w:rsid w:val="00C72A19"/>
    <w:rsid w:val="00C74CBB"/>
    <w:rsid w:val="00C94378"/>
    <w:rsid w:val="00CA18C8"/>
    <w:rsid w:val="00CA6607"/>
    <w:rsid w:val="00CB08D8"/>
    <w:rsid w:val="00CD33A6"/>
    <w:rsid w:val="00CD453C"/>
    <w:rsid w:val="00CF1AEB"/>
    <w:rsid w:val="00D002A1"/>
    <w:rsid w:val="00D05CF5"/>
    <w:rsid w:val="00D15307"/>
    <w:rsid w:val="00D54138"/>
    <w:rsid w:val="00D75D44"/>
    <w:rsid w:val="00D820A6"/>
    <w:rsid w:val="00D82CE8"/>
    <w:rsid w:val="00D83861"/>
    <w:rsid w:val="00D843C3"/>
    <w:rsid w:val="00D85038"/>
    <w:rsid w:val="00DA2DC3"/>
    <w:rsid w:val="00DA6B22"/>
    <w:rsid w:val="00DB2C62"/>
    <w:rsid w:val="00DB3F0F"/>
    <w:rsid w:val="00DD26C9"/>
    <w:rsid w:val="00DD3EE2"/>
    <w:rsid w:val="00DD6618"/>
    <w:rsid w:val="00DD6A61"/>
    <w:rsid w:val="00DD722D"/>
    <w:rsid w:val="00DE4354"/>
    <w:rsid w:val="00DE7F56"/>
    <w:rsid w:val="00DF0742"/>
    <w:rsid w:val="00DF122D"/>
    <w:rsid w:val="00DF16ED"/>
    <w:rsid w:val="00E0368D"/>
    <w:rsid w:val="00E101C8"/>
    <w:rsid w:val="00E25742"/>
    <w:rsid w:val="00E30379"/>
    <w:rsid w:val="00E30D9E"/>
    <w:rsid w:val="00E44198"/>
    <w:rsid w:val="00E54587"/>
    <w:rsid w:val="00E60334"/>
    <w:rsid w:val="00E7431A"/>
    <w:rsid w:val="00E906F3"/>
    <w:rsid w:val="00E91593"/>
    <w:rsid w:val="00E922AD"/>
    <w:rsid w:val="00E9613C"/>
    <w:rsid w:val="00EA155E"/>
    <w:rsid w:val="00EA3C9B"/>
    <w:rsid w:val="00EA766C"/>
    <w:rsid w:val="00EB29CA"/>
    <w:rsid w:val="00EB65C0"/>
    <w:rsid w:val="00EB74D9"/>
    <w:rsid w:val="00EC5F6A"/>
    <w:rsid w:val="00EC7AEC"/>
    <w:rsid w:val="00ED0FA1"/>
    <w:rsid w:val="00ED17B7"/>
    <w:rsid w:val="00ED6D9F"/>
    <w:rsid w:val="00EE0748"/>
    <w:rsid w:val="00EF2E95"/>
    <w:rsid w:val="00EF50F9"/>
    <w:rsid w:val="00EF6638"/>
    <w:rsid w:val="00F004C3"/>
    <w:rsid w:val="00F108CA"/>
    <w:rsid w:val="00F12E6A"/>
    <w:rsid w:val="00F23F27"/>
    <w:rsid w:val="00F27CCE"/>
    <w:rsid w:val="00F30DAB"/>
    <w:rsid w:val="00F34153"/>
    <w:rsid w:val="00F413B2"/>
    <w:rsid w:val="00F43666"/>
    <w:rsid w:val="00F5202D"/>
    <w:rsid w:val="00F528F1"/>
    <w:rsid w:val="00F61F89"/>
    <w:rsid w:val="00F62451"/>
    <w:rsid w:val="00F67EC6"/>
    <w:rsid w:val="00F771F1"/>
    <w:rsid w:val="00F8335C"/>
    <w:rsid w:val="00F84EC7"/>
    <w:rsid w:val="00F92CF6"/>
    <w:rsid w:val="00FA5164"/>
    <w:rsid w:val="00FA5B22"/>
    <w:rsid w:val="00FA734C"/>
    <w:rsid w:val="00FB0090"/>
    <w:rsid w:val="00FB0591"/>
    <w:rsid w:val="00FB2E40"/>
    <w:rsid w:val="00FB4919"/>
    <w:rsid w:val="00FB50BE"/>
    <w:rsid w:val="00FB54EA"/>
    <w:rsid w:val="00FB755C"/>
    <w:rsid w:val="00FC07A6"/>
    <w:rsid w:val="00FD07A2"/>
    <w:rsid w:val="00FD76F1"/>
    <w:rsid w:val="00FF15E0"/>
    <w:rsid w:val="00FF46D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www.hontianskepoiplie.sk/vyzvy.html"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rpo.statistics.sk" TargetMode="External"/><Relationship Id="rId17" Type="http://schemas.openxmlformats.org/officeDocument/2006/relationships/hyperlink" Target="https://www.ip.gov.sk/app/registerNZ/" TargetMode="External"/><Relationship Id="rId25" Type="http://schemas.openxmlformats.org/officeDocument/2006/relationships/hyperlink" Target="https://www.mpsr.sk/vzor-zmluvy-o-prispevok/1319-67-1319-15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competition/state_aid/studies_reports/recovery.html"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sr.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mpsr.sk/index.php?navID=1121&amp;navID2=1121&amp;sID=67&amp;id=10956"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www.hontianskepoiplie.sk/vyzvy.html" TargetMode="External"/><Relationship Id="rId19" Type="http://schemas.openxmlformats.org/officeDocument/2006/relationships/hyperlink" Target="http://www.statnapomoc.sk/wp-content/uploads/2016/03/Prirucka-EK2015SK1.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s://www.crz.gov.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hontianskepoiplie.sk/vyzvy.html"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163738"/>
    <w:rsid w:val="001A21D0"/>
    <w:rsid w:val="001B2475"/>
    <w:rsid w:val="00237B1B"/>
    <w:rsid w:val="00247184"/>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10145"/>
    <w:rsid w:val="00540F5F"/>
    <w:rsid w:val="00560FCD"/>
    <w:rsid w:val="00562C21"/>
    <w:rsid w:val="005728CB"/>
    <w:rsid w:val="005E0EF8"/>
    <w:rsid w:val="005F26FC"/>
    <w:rsid w:val="0061653F"/>
    <w:rsid w:val="00657BCF"/>
    <w:rsid w:val="006E5343"/>
    <w:rsid w:val="007303B9"/>
    <w:rsid w:val="007615B7"/>
    <w:rsid w:val="007B5FBC"/>
    <w:rsid w:val="007B6E0F"/>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62519"/>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DEA01-22E8-4DAE-AA3D-5574B318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13406</Words>
  <Characters>76419</Characters>
  <Application>Microsoft Office Word</Application>
  <DocSecurity>0</DocSecurity>
  <Lines>636</Lines>
  <Paragraphs>179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2021-07-02T11:16:00Z</dcterms:created>
  <dcterms:modified xsi:type="dcterms:W3CDTF">2021-07-11T16:12:00Z</dcterms:modified>
</cp:coreProperties>
</file>